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:rsidR="00581A3B" w:rsidRDefault="00482162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3.25pt;margin-top:0;width:85.05pt;height:113.4pt;z-index:251657216" strokeweight=".5pt">
            <v:stroke dashstyle="dash"/>
            <v:textbox style="mso-next-textbox:#_x0000_s1028">
              <w:txbxContent>
                <w:p w:rsidR="00D74503" w:rsidRDefault="00D74503">
                  <w:pPr>
                    <w:jc w:val="center"/>
                    <w:rPr>
                      <w:rFonts w:ascii="ＭＳ 明朝" w:hAnsi="ＭＳ 明朝"/>
                      <w:b/>
                      <w:sz w:val="16"/>
                    </w:rPr>
                  </w:pPr>
                </w:p>
                <w:p w:rsidR="00D74503" w:rsidRDefault="00D74503">
                  <w:pPr>
                    <w:jc w:val="center"/>
                    <w:rPr>
                      <w:rFonts w:ascii="ＭＳ 明朝" w:hAnsi="ＭＳ 明朝"/>
                      <w:b/>
                      <w:sz w:val="16"/>
                    </w:rPr>
                  </w:pPr>
                  <w:r>
                    <w:rPr>
                      <w:rFonts w:ascii="ＭＳ 明朝" w:hAnsi="ＭＳ 明朝" w:hint="eastAsia"/>
                      <w:b/>
                      <w:sz w:val="16"/>
                    </w:rPr>
                    <w:t>写真を貼る位置</w:t>
                  </w:r>
                </w:p>
                <w:p w:rsidR="00D74503" w:rsidRDefault="00D74503">
                  <w:pPr>
                    <w:jc w:val="center"/>
                    <w:rPr>
                      <w:rFonts w:ascii="ＭＳ 明朝" w:hAnsi="ＭＳ 明朝"/>
                      <w:b/>
                      <w:sz w:val="16"/>
                    </w:rPr>
                  </w:pPr>
                </w:p>
                <w:p w:rsidR="00D74503" w:rsidRDefault="00D74503">
                  <w:pPr>
                    <w:jc w:val="center"/>
                    <w:rPr>
                      <w:rFonts w:ascii="ＭＳ 明朝" w:hAnsi="ＭＳ 明朝"/>
                      <w:b/>
                      <w:sz w:val="16"/>
                    </w:rPr>
                  </w:pPr>
                  <w:r>
                    <w:rPr>
                      <w:rFonts w:ascii="ＭＳ 明朝" w:hAnsi="ＭＳ 明朝" w:hint="eastAsia"/>
                      <w:b/>
                      <w:sz w:val="16"/>
                    </w:rPr>
                    <w:t>（30×40mm）</w:t>
                  </w:r>
                </w:p>
              </w:txbxContent>
            </v:textbox>
          </v:shape>
        </w:pict>
      </w:r>
      <w:r w:rsidR="00581A3B">
        <w:rPr>
          <w:rFonts w:ascii="ＭＳ 明朝" w:hAnsi="ＭＳ 明朝" w:hint="eastAsia"/>
          <w:b/>
        </w:rPr>
        <w:t xml:space="preserve">　　　　　　　　　　　　　　　　　　</w:t>
      </w:r>
      <w:r w:rsidR="006A030E">
        <w:rPr>
          <w:rFonts w:ascii="ＭＳ 明朝" w:hAnsi="ＭＳ 明朝" w:hint="eastAsia"/>
          <w:b/>
        </w:rPr>
        <w:t xml:space="preserve"> </w:t>
      </w:r>
      <w:r w:rsidR="006A030E">
        <w:rPr>
          <w:rFonts w:ascii="ＭＳ 明朝" w:hAnsi="ＭＳ 明朝" w:hint="eastAsia"/>
          <w:b/>
          <w:sz w:val="18"/>
          <w:szCs w:val="18"/>
        </w:rPr>
        <w:t xml:space="preserve">　</w:t>
      </w:r>
      <w:r w:rsidR="00607444">
        <w:rPr>
          <w:rFonts w:ascii="ＭＳ 明朝" w:hAnsi="ＭＳ 明朝" w:hint="eastAsia"/>
          <w:b/>
          <w:sz w:val="18"/>
          <w:szCs w:val="18"/>
        </w:rPr>
        <w:t xml:space="preserve">　　</w:t>
      </w:r>
      <w:bookmarkStart w:id="0" w:name="_GoBack"/>
      <w:bookmarkEnd w:id="0"/>
      <w:r w:rsidR="006A030E" w:rsidRPr="006A030E">
        <w:rPr>
          <w:rFonts w:ascii="ＭＳ 明朝" w:hAnsi="ＭＳ 明朝" w:hint="eastAsia"/>
          <w:b/>
          <w:sz w:val="18"/>
        </w:rPr>
        <w:t xml:space="preserve">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9534FA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9534FA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9534FA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9534FA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9534FA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9534FA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E76AA6">
              <w:rPr>
                <w:rFonts w:ascii="ＭＳ 明朝" w:hAnsi="ＭＳ 明朝" w:hint="eastAsia"/>
                <w:b/>
                <w:w w:val="75"/>
                <w:kern w:val="0"/>
                <w:sz w:val="18"/>
                <w:fitText w:val="1086" w:id="2085422593"/>
              </w:rPr>
              <w:t>日中連絡の取れる</w:t>
            </w:r>
          </w:p>
          <w:p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9534FA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9534FA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B4F07" w:rsidRDefault="00D74503" w:rsidP="00773BE6">
            <w:pPr>
              <w:tabs>
                <w:tab w:val="right" w:pos="5470"/>
              </w:tabs>
              <w:ind w:leftChars="-50" w:left="-105"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9534FA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9534FA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9534FA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9534FA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</w:tbl>
    <w:p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は、和暦で記載する。また、いわゆるアルバイトを含まずに記載する。</w:t>
      </w:r>
    </w:p>
    <w:p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p w:rsidR="00E76AA6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570"/>
        <w:gridCol w:w="525"/>
        <w:gridCol w:w="5145"/>
      </w:tblGrid>
      <w:tr w:rsidR="00581A3B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lastRenderedPageBreak/>
              <w:t>資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581A3B" w:rsidTr="00816026">
        <w:trPr>
          <w:cantSplit/>
          <w:trHeight w:val="3410"/>
        </w:trPr>
        <w:tc>
          <w:tcPr>
            <w:tcW w:w="525" w:type="dxa"/>
            <w:vMerge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3570" w:type="dxa"/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:rsidTr="003A0C92">
        <w:trPr>
          <w:cantSplit/>
          <w:trHeight w:val="2868"/>
        </w:trPr>
        <w:tc>
          <w:tcPr>
            <w:tcW w:w="525" w:type="dxa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趣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味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・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特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技</w:t>
            </w:r>
          </w:p>
        </w:tc>
        <w:tc>
          <w:tcPr>
            <w:tcW w:w="3570" w:type="dxa"/>
            <w:tcBorders>
              <w:right w:val="single" w:sz="4" w:space="0" w:color="auto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1A3B" w:rsidRDefault="00656D69" w:rsidP="00D12575">
            <w:pPr>
              <w:ind w:left="113" w:right="113"/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職務以外の</w:t>
            </w:r>
            <w:r w:rsidR="00581A3B">
              <w:rPr>
                <w:rFonts w:ascii="ＭＳ 明朝" w:hAnsi="ＭＳ 明朝" w:hint="eastAsia"/>
                <w:b/>
                <w:sz w:val="18"/>
              </w:rPr>
              <w:t>諸活動</w:t>
            </w:r>
          </w:p>
        </w:tc>
        <w:tc>
          <w:tcPr>
            <w:tcW w:w="5145" w:type="dxa"/>
            <w:tcBorders>
              <w:left w:val="single" w:sz="4" w:space="0" w:color="auto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:rsidTr="00816026">
        <w:trPr>
          <w:cantSplit/>
          <w:trHeight w:val="3960"/>
        </w:trPr>
        <w:tc>
          <w:tcPr>
            <w:tcW w:w="525" w:type="dxa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志　　　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望　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の　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動　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機</w:t>
            </w:r>
          </w:p>
        </w:tc>
        <w:tc>
          <w:tcPr>
            <w:tcW w:w="9240" w:type="dxa"/>
            <w:gridSpan w:val="3"/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:rsidTr="00816026">
        <w:trPr>
          <w:cantSplit/>
          <w:trHeight w:val="2343"/>
        </w:trPr>
        <w:tc>
          <w:tcPr>
            <w:tcW w:w="525" w:type="dxa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9240" w:type="dxa"/>
            <w:gridSpan w:val="3"/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</w:t>
      </w:r>
      <w:r w:rsidR="00182E96">
        <w:rPr>
          <w:rFonts w:ascii="ＭＳ 明朝" w:cs="ＭＳ 明朝" w:hint="eastAsia"/>
          <w:b/>
          <w:bCs/>
          <w:sz w:val="18"/>
          <w:szCs w:val="18"/>
        </w:rPr>
        <w:t>上越市立図書館ホームページ又は</w:t>
      </w:r>
      <w:r>
        <w:rPr>
          <w:rFonts w:ascii="ＭＳ 明朝" w:cs="ＭＳ 明朝" w:hint="eastAsia"/>
          <w:b/>
          <w:bCs/>
          <w:sz w:val="18"/>
          <w:szCs w:val="18"/>
        </w:rPr>
        <w:t>市のホームページから様式をダウンロードする場合は、寸法をＡ４版とし、履歴書の様式を両面印刷すること</w:t>
      </w:r>
    </w:p>
    <w:p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E76AA6">
      <w:pgSz w:w="11906" w:h="16838" w:code="9"/>
      <w:pgMar w:top="1304" w:right="964" w:bottom="295" w:left="1418" w:header="567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503" w:rsidRDefault="00D74503">
      <w:r>
        <w:separator/>
      </w:r>
    </w:p>
  </w:endnote>
  <w:endnote w:type="continuationSeparator" w:id="0">
    <w:p w:rsidR="00D74503" w:rsidRDefault="00D7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503" w:rsidRDefault="00D74503">
      <w:r>
        <w:separator/>
      </w:r>
    </w:p>
  </w:footnote>
  <w:footnote w:type="continuationSeparator" w:id="0">
    <w:p w:rsidR="00D74503" w:rsidRDefault="00D74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16026"/>
    <w:rsid w:val="00000A17"/>
    <w:rsid w:val="00123130"/>
    <w:rsid w:val="00182E96"/>
    <w:rsid w:val="0038176D"/>
    <w:rsid w:val="003A0C92"/>
    <w:rsid w:val="003D345E"/>
    <w:rsid w:val="00442D43"/>
    <w:rsid w:val="00482162"/>
    <w:rsid w:val="004B4F07"/>
    <w:rsid w:val="00555C59"/>
    <w:rsid w:val="00581A3B"/>
    <w:rsid w:val="00607444"/>
    <w:rsid w:val="00656D69"/>
    <w:rsid w:val="0068430A"/>
    <w:rsid w:val="006A030E"/>
    <w:rsid w:val="006C557C"/>
    <w:rsid w:val="00773BE6"/>
    <w:rsid w:val="00787A7E"/>
    <w:rsid w:val="00816026"/>
    <w:rsid w:val="008D3DEB"/>
    <w:rsid w:val="009534FA"/>
    <w:rsid w:val="009736E6"/>
    <w:rsid w:val="00A02B81"/>
    <w:rsid w:val="00A618D1"/>
    <w:rsid w:val="00A9416A"/>
    <w:rsid w:val="00AA316E"/>
    <w:rsid w:val="00AB5F3A"/>
    <w:rsid w:val="00B92F8E"/>
    <w:rsid w:val="00C25586"/>
    <w:rsid w:val="00D12575"/>
    <w:rsid w:val="00D74503"/>
    <w:rsid w:val="00E13F09"/>
    <w:rsid w:val="00E750A9"/>
    <w:rsid w:val="00E76AA6"/>
    <w:rsid w:val="00F60272"/>
    <w:rsid w:val="00F67F6C"/>
    <w:rsid w:val="00F7516E"/>
    <w:rsid w:val="00F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4636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2025-01-04T01:32:00Z</dcterms:created>
  <dcterms:modified xsi:type="dcterms:W3CDTF">2025-01-04T01:43:00Z</dcterms:modified>
</cp:coreProperties>
</file>